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99" w:rsidRPr="000E247F" w:rsidRDefault="00690D99" w:rsidP="00E55FC5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  <w:sz w:val="40"/>
          <w:szCs w:val="40"/>
        </w:rPr>
      </w:pPr>
      <w:r w:rsidRPr="000E247F">
        <w:rPr>
          <w:rFonts w:ascii="Calibri" w:eastAsia="Times New Roman" w:hAnsi="Calibri" w:cs="Arial"/>
          <w:b/>
          <w:bCs/>
          <w:color w:val="000000"/>
          <w:sz w:val="40"/>
          <w:szCs w:val="40"/>
        </w:rPr>
        <w:t xml:space="preserve">ANNEXURE </w:t>
      </w:r>
      <w:r w:rsidR="00104304"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D</w:t>
      </w:r>
      <w:r w:rsidRPr="000E247F">
        <w:rPr>
          <w:rFonts w:ascii="Calibri" w:eastAsia="Times New Roman" w:hAnsi="Calibri" w:cs="Arial"/>
          <w:b/>
          <w:bCs/>
          <w:color w:val="000000"/>
          <w:sz w:val="40"/>
          <w:szCs w:val="40"/>
        </w:rPr>
        <w:t>: STATUS OF SERVICES INFRASTRUCTURE</w:t>
      </w:r>
    </w:p>
    <w:p w:rsidR="0082336D" w:rsidRDefault="0082336D" w:rsidP="00690D99">
      <w:pPr>
        <w:pStyle w:val="ListParagraph"/>
        <w:numPr>
          <w:ilvl w:val="0"/>
          <w:numId w:val="1"/>
        </w:numPr>
        <w:spacing w:line="240" w:lineRule="auto"/>
        <w:ind w:right="-340" w:hanging="720"/>
        <w:jc w:val="both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Bulk Services Capacities</w:t>
      </w:r>
    </w:p>
    <w:p w:rsidR="004B1088" w:rsidRPr="004B1088" w:rsidRDefault="004B1088" w:rsidP="004B1088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 xml:space="preserve">Table </w:t>
      </w:r>
      <w:r w:rsidR="003B3522">
        <w:rPr>
          <w:rFonts w:ascii="Calibri" w:eastAsia="Times New Roman" w:hAnsi="Calibri" w:cs="Arial"/>
          <w:b/>
          <w:bCs/>
          <w:color w:val="000000"/>
        </w:rPr>
        <w:t>D</w:t>
      </w:r>
      <w:r>
        <w:rPr>
          <w:rFonts w:ascii="Calibri" w:eastAsia="Times New Roman" w:hAnsi="Calibri" w:cs="Arial"/>
          <w:b/>
          <w:bCs/>
          <w:color w:val="000000"/>
        </w:rPr>
        <w:t>1: Existing Capacity and storage shortfall of reservoirs in Bloemfontein</w:t>
      </w:r>
      <w:r w:rsidR="003B3522"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="003B3522" w:rsidRPr="003B3522">
        <w:rPr>
          <w:rFonts w:ascii="Calibri" w:eastAsia="Times New Roman" w:hAnsi="Calibri" w:cs="Arial"/>
          <w:b/>
          <w:bCs/>
          <w:color w:val="0000FF"/>
        </w:rPr>
        <w:t>(February 2014)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1034"/>
        <w:gridCol w:w="1234"/>
        <w:gridCol w:w="1276"/>
        <w:gridCol w:w="1275"/>
        <w:gridCol w:w="1276"/>
        <w:gridCol w:w="1134"/>
      </w:tblGrid>
      <w:tr w:rsidR="001D68A8" w:rsidRPr="001D68A8" w:rsidTr="001D68A8">
        <w:trPr>
          <w:trHeight w:val="780"/>
        </w:trPr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bookmarkStart w:id="0" w:name="RANGE!A108:B135"/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RESERVOIR / TOWER</w:t>
            </w:r>
            <w:bookmarkEnd w:id="0"/>
          </w:p>
        </w:tc>
        <w:tc>
          <w:tcPr>
            <w:tcW w:w="10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CAPACITY  (Mℓ)</w:t>
            </w:r>
          </w:p>
        </w:tc>
        <w:tc>
          <w:tcPr>
            <w:tcW w:w="12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 xml:space="preserve">Supply Zone/s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AADD Mℓ/d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 xml:space="preserve">Storage </w:t>
            </w:r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Required (Mℓ/d)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 xml:space="preserve">Storage Shortfall (Mℓ/d)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4F6228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Owner</w:t>
            </w:r>
          </w:p>
        </w:tc>
      </w:tr>
      <w:tr w:rsidR="001D68A8" w:rsidRPr="001D68A8" w:rsidTr="001D68A8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E4BC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BLOEMFONTEIN - AVAILABLE CAPACITY (AADD) PER RESERVOIR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HAMILTONPARK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56.83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17, 27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ARBORETUM 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46.41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ARBORETUM 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44.06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11.47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22.94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LONGRIDGE 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23.72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10, 4, 6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47.02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94.04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-2.59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LONGRIDGE 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22.73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LONGRIDGE 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45.00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BRANDKOP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22.73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14, 18, 2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22.92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45.83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-23.10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BLOEMDUSTRIA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16.00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RODENBECK RESERVOIR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11.00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18.85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-7.85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Bloemwater</w:t>
            </w:r>
            <w:proofErr w:type="spellEnd"/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PENTAGONPARK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10.50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25, 22, 21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SIGNAL HILL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4.74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DAN PIENAAR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4.55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SLYPSTEENBERG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RODERICKPARK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2.50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EDNAU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HILLSIDE VIEW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TEMPE TANKS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DE WET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UITSIG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HEUWELSIG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0.75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24, 26, 20, 19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-1.43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NAVAL HILL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RAYTON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28, 18, 13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-13.61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HILLSIDE VIEW TOWER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PELLISIER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RAYTON TOWER SUMP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PENTAGONPARK PNEUMATIC TANK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1D68A8" w:rsidRPr="001D68A8" w:rsidTr="001D68A8">
        <w:trPr>
          <w:trHeight w:val="255"/>
        </w:trPr>
        <w:tc>
          <w:tcPr>
            <w:tcW w:w="611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* Storage required (Guidelines for Human </w:t>
            </w:r>
            <w:proofErr w:type="spellStart"/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Setelment</w:t>
            </w:r>
            <w:proofErr w:type="spellEnd"/>
            <w:r w:rsidRPr="001D68A8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Planning and design)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D68A8" w:rsidRPr="001D68A8" w:rsidRDefault="001D68A8" w:rsidP="001D6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D68A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:rsidR="001D68A8" w:rsidRDefault="001D68A8" w:rsidP="001D68A8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Pr="004B1088" w:rsidRDefault="00292B33" w:rsidP="00292B33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lastRenderedPageBreak/>
        <w:t xml:space="preserve">Table </w:t>
      </w:r>
      <w:r w:rsidR="003B3522">
        <w:rPr>
          <w:rFonts w:ascii="Calibri" w:eastAsia="Times New Roman" w:hAnsi="Calibri" w:cs="Arial"/>
          <w:b/>
          <w:bCs/>
          <w:color w:val="000000"/>
        </w:rPr>
        <w:t>D2</w:t>
      </w:r>
      <w:r>
        <w:rPr>
          <w:rFonts w:ascii="Calibri" w:eastAsia="Times New Roman" w:hAnsi="Calibri" w:cs="Arial"/>
          <w:b/>
          <w:bCs/>
          <w:color w:val="000000"/>
        </w:rPr>
        <w:t>: Existing Capacity and storage shortfall of reservoirs in Botshabelo &amp; Thaba Nchu</w:t>
      </w:r>
      <w:r w:rsidR="003B3522"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="003B3522" w:rsidRPr="003B3522">
        <w:rPr>
          <w:rFonts w:ascii="Calibri" w:eastAsia="Times New Roman" w:hAnsi="Calibri" w:cs="Arial"/>
          <w:b/>
          <w:bCs/>
          <w:color w:val="0000FF"/>
        </w:rPr>
        <w:t>(February 2014)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1034"/>
        <w:gridCol w:w="1234"/>
        <w:gridCol w:w="1276"/>
        <w:gridCol w:w="1275"/>
        <w:gridCol w:w="1276"/>
        <w:gridCol w:w="1272"/>
      </w:tblGrid>
      <w:tr w:rsidR="00292B33" w:rsidRPr="00292B33" w:rsidTr="00292B33">
        <w:trPr>
          <w:trHeight w:val="675"/>
        </w:trPr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RESERVOIR / TOWER</w:t>
            </w:r>
          </w:p>
        </w:tc>
        <w:tc>
          <w:tcPr>
            <w:tcW w:w="10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CAPACITY  (Mℓ)</w:t>
            </w:r>
          </w:p>
        </w:tc>
        <w:tc>
          <w:tcPr>
            <w:tcW w:w="12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 xml:space="preserve">Supply Zone/s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AADD Mℓ/d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 xml:space="preserve">Storage </w:t>
            </w: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br/>
              <w:t>Required (Mℓ/d)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 xml:space="preserve">Storage Shortfall (Mℓ/d) 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4F6228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ZA"/>
              </w:rPr>
              <w:t>Owner</w:t>
            </w:r>
          </w:p>
        </w:tc>
      </w:tr>
      <w:tr w:rsidR="00292B33" w:rsidRPr="00292B33" w:rsidTr="00292B33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E4BC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BOTSHABELO - AVAILABLE CAPACITY (AADD) PER RESERVOIR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1B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A, B ,E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1C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D, L,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G, BA, J &amp;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U, W &amp;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color w:val="1F497D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979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8E4BC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ZA"/>
              </w:rPr>
              <w:t>THABA NCHU - RESERVOIRS</w:t>
            </w:r>
          </w:p>
        </w:tc>
      </w:tr>
      <w:tr w:rsidR="00292B33" w:rsidRPr="00292B33" w:rsidTr="00292B33">
        <w:trPr>
          <w:trHeight w:val="1350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Blydskap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Ratau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Ramakgari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Moroka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Thaba Nchu (66%)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Motlatla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Reservoir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8.002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16.004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Lesaka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13.0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-13.0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67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Tabale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*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OK reservoirs, Thaba Nchu 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5.11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900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3.5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Ratlou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Flenter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Stationview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Selosesha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Seroalo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4.832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9.664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Bloemwater</w:t>
            </w:r>
            <w:proofErr w:type="spellEnd"/>
          </w:p>
        </w:tc>
      </w:tr>
      <w:tr w:rsidR="00292B33" w:rsidRPr="00292B33" w:rsidTr="00292B33">
        <w:trPr>
          <w:trHeight w:val="157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Motlatla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5.6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Motlatla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Rooifontein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Mokwena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Bultfontein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1-5,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Selosesha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Industrial, NBSL (Rural)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6.691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13.382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Epol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55"/>
        </w:trPr>
        <w:tc>
          <w:tcPr>
            <w:tcW w:w="2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Bultfontein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0.6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MMM</w:t>
            </w:r>
          </w:p>
        </w:tc>
      </w:tr>
      <w:tr w:rsidR="00292B33" w:rsidRPr="00292B33" w:rsidTr="00292B33">
        <w:trPr>
          <w:trHeight w:val="270"/>
        </w:trPr>
        <w:tc>
          <w:tcPr>
            <w:tcW w:w="256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* Excluding </w:t>
            </w:r>
            <w:proofErr w:type="spellStart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>Tabele</w:t>
            </w:r>
            <w:proofErr w:type="spellEnd"/>
            <w:r w:rsidRPr="00292B33">
              <w:rPr>
                <w:rFonts w:ascii="Arial" w:eastAsia="Times New Roman" w:hAnsi="Arial" w:cs="Arial"/>
                <w:sz w:val="16"/>
                <w:szCs w:val="16"/>
                <w:lang w:eastAsia="en-ZA"/>
              </w:rPr>
              <w:t xml:space="preserve"> village supply</w:t>
            </w:r>
          </w:p>
        </w:tc>
        <w:tc>
          <w:tcPr>
            <w:tcW w:w="10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92B33" w:rsidRPr="00292B33" w:rsidRDefault="00292B33" w:rsidP="00292B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292B33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</w:tbl>
    <w:p w:rsidR="00292B33" w:rsidRDefault="00292B33" w:rsidP="001D68A8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Default="00292B33" w:rsidP="001D68A8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292B33" w:rsidRPr="001D68A8" w:rsidRDefault="00292B33" w:rsidP="001D68A8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3B3522" w:rsidRDefault="003B3522">
      <w:pPr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br w:type="page"/>
      </w:r>
    </w:p>
    <w:p w:rsidR="0082336D" w:rsidRDefault="0082336D" w:rsidP="0082336D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lastRenderedPageBreak/>
        <w:t xml:space="preserve">Table </w:t>
      </w:r>
      <w:r w:rsidR="003B3522">
        <w:rPr>
          <w:rFonts w:ascii="Calibri" w:eastAsia="Times New Roman" w:hAnsi="Calibri" w:cs="Arial"/>
          <w:b/>
          <w:bCs/>
          <w:color w:val="000000"/>
        </w:rPr>
        <w:t>D3</w:t>
      </w:r>
      <w:r>
        <w:rPr>
          <w:rFonts w:ascii="Calibri" w:eastAsia="Times New Roman" w:hAnsi="Calibri" w:cs="Arial"/>
          <w:b/>
          <w:bCs/>
          <w:color w:val="000000"/>
        </w:rPr>
        <w:t>:  Existing Capacity and demand for Mangaung waste water treatment works</w:t>
      </w:r>
      <w:r w:rsidR="003B3522"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="003B3522" w:rsidRPr="003B3522">
        <w:rPr>
          <w:rFonts w:ascii="Calibri" w:eastAsia="Times New Roman" w:hAnsi="Calibri" w:cs="Arial"/>
          <w:b/>
          <w:bCs/>
          <w:color w:val="0000FF"/>
        </w:rPr>
        <w:t>(February 2014)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20"/>
        <w:gridCol w:w="1300"/>
        <w:gridCol w:w="960"/>
        <w:gridCol w:w="960"/>
        <w:gridCol w:w="1087"/>
        <w:gridCol w:w="1134"/>
        <w:gridCol w:w="992"/>
        <w:gridCol w:w="1560"/>
      </w:tblGrid>
      <w:tr w:rsidR="0082336D" w:rsidRPr="0082336D" w:rsidTr="0082336D">
        <w:trPr>
          <w:trHeight w:val="81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WWTW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Community Served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 xml:space="preserve">Sludge </w:t>
            </w: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vertAlign w:val="superscript"/>
                <w:lang w:eastAsia="en-ZA"/>
              </w:rPr>
              <w:t>@</w:t>
            </w: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/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Type of Treatment 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Design  Hydraulic Capacity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Required Hydraulic Demand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Spare Hydraulic Capacity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Required Organic Capacity (kg/day)</w:t>
            </w:r>
          </w:p>
        </w:tc>
      </w:tr>
      <w:tr w:rsidR="0082336D" w:rsidRPr="0082336D" w:rsidTr="0082336D">
        <w:trPr>
          <w:trHeight w:val="330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 xml:space="preserve">Disposal </w:t>
            </w: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vertAlign w:val="superscript"/>
                <w:lang w:eastAsia="en-ZA"/>
              </w:rPr>
              <w:t>#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(Ml/Day)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 xml:space="preserve"> (Ml/day)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  <w:t>(Ml/day)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en-ZA"/>
              </w:rPr>
            </w:pPr>
          </w:p>
        </w:tc>
      </w:tr>
      <w:tr w:rsidR="0082336D" w:rsidRPr="0082336D" w:rsidTr="0082336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Welvaart</w:t>
            </w:r>
            <w:proofErr w:type="spellEnd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Bloemfontein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A/D&amp;I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0.3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3065</w:t>
            </w:r>
          </w:p>
        </w:tc>
      </w:tr>
      <w:tr w:rsidR="0082336D" w:rsidRPr="0082336D" w:rsidTr="0082336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Langenhoven</w:t>
            </w:r>
            <w:proofErr w:type="spellEnd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 xml:space="preserve"> Park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Bloemfontein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3372</w:t>
            </w:r>
          </w:p>
        </w:tc>
      </w:tr>
      <w:tr w:rsidR="0082336D" w:rsidRPr="0082336D" w:rsidTr="0082336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Northern Works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Bloemfontein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BF&amp;AS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2452</w:t>
            </w:r>
          </w:p>
        </w:tc>
      </w:tr>
      <w:tr w:rsidR="0082336D" w:rsidRPr="0082336D" w:rsidTr="0082336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Bloemspruit AFB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Bloemspruit AFB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D/D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BF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307</w:t>
            </w:r>
          </w:p>
        </w:tc>
      </w:tr>
      <w:tr w:rsidR="0082336D" w:rsidRPr="0082336D" w:rsidTr="0082336D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Bloemdustria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Bloemdustria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O/N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OP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0.6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552</w:t>
            </w:r>
          </w:p>
        </w:tc>
      </w:tr>
      <w:tr w:rsidR="0082336D" w:rsidRPr="0082336D" w:rsidTr="0082336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 xml:space="preserve">Bloemspruit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Bloemfontein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D/D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BF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42.3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62.4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-20.1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25930</w:t>
            </w:r>
          </w:p>
        </w:tc>
      </w:tr>
      <w:tr w:rsidR="0082336D" w:rsidRPr="0082336D" w:rsidTr="0082336D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D/D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BF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-8.0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8398</w:t>
            </w:r>
          </w:p>
        </w:tc>
      </w:tr>
      <w:tr w:rsidR="0082336D" w:rsidRPr="0082336D" w:rsidTr="0082336D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Sterkwater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A/L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Petro/AS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24.7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-4.7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12 260.0</w:t>
            </w:r>
          </w:p>
        </w:tc>
      </w:tr>
      <w:tr w:rsidR="0082336D" w:rsidRPr="0082336D" w:rsidTr="0082336D">
        <w:trPr>
          <w:trHeight w:val="25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 xml:space="preserve">Botshabelo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NRAS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33.2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-13.2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12260</w:t>
            </w:r>
          </w:p>
        </w:tc>
      </w:tr>
      <w:tr w:rsidR="0082336D" w:rsidRPr="0082336D" w:rsidTr="0082336D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Selosesha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Thaba Nchu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A/L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AS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-4.6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3594.5</w:t>
            </w:r>
          </w:p>
        </w:tc>
      </w:tr>
      <w:tr w:rsidR="0082336D" w:rsidRPr="0082336D" w:rsidTr="0082336D">
        <w:trPr>
          <w:trHeight w:val="27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118.4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164.126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-45.726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ZA"/>
              </w:rPr>
              <w:t>72189</w:t>
            </w:r>
          </w:p>
        </w:tc>
      </w:tr>
      <w:tr w:rsidR="0082336D" w:rsidRPr="0082336D" w:rsidTr="0082336D">
        <w:trPr>
          <w:trHeight w:val="555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ZA"/>
              </w:rPr>
              <w:t>@</w:t>
            </w: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 xml:space="preserve"> Sludge Type: A = Activated Sludge, D = Digested Sludge, O = Oxidation Pond, N = No Disposal (Oxidation Pond)</w:t>
            </w:r>
          </w:p>
        </w:tc>
      </w:tr>
      <w:tr w:rsidR="0082336D" w:rsidRPr="0082336D" w:rsidTr="0082336D">
        <w:trPr>
          <w:trHeight w:val="315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  <w:lang w:eastAsia="en-ZA"/>
              </w:rPr>
              <w:t>#</w:t>
            </w: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 xml:space="preserve"> Disposal Method: D = Drying Bed to Landfill, I = Irrigation, L = Lagoon</w:t>
            </w:r>
          </w:p>
        </w:tc>
      </w:tr>
      <w:tr w:rsidR="0082336D" w:rsidRPr="0082336D" w:rsidTr="0082336D">
        <w:trPr>
          <w:trHeight w:val="270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336D" w:rsidRPr="0082336D" w:rsidRDefault="0082336D" w:rsidP="0082336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</w:pPr>
            <w:r w:rsidRPr="0082336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ZA"/>
              </w:rPr>
              <w:t xml:space="preserve">* </w:t>
            </w:r>
            <w:r w:rsidRPr="0082336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ZA"/>
              </w:rPr>
              <w:t>Type of Treatment: BF = Bio Filter; AS = Activated Sludge; OP = Oxidation Pond: NRAS = Nutrient Removing AS</w:t>
            </w:r>
          </w:p>
        </w:tc>
      </w:tr>
    </w:tbl>
    <w:p w:rsidR="0082336D" w:rsidRDefault="0082336D" w:rsidP="0082336D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82336D" w:rsidRPr="0082336D" w:rsidRDefault="0082336D" w:rsidP="0082336D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000000"/>
        </w:rPr>
      </w:pPr>
    </w:p>
    <w:p w:rsidR="00690D99" w:rsidRPr="00690D99" w:rsidRDefault="003B3522" w:rsidP="00690D99">
      <w:pPr>
        <w:pStyle w:val="ListParagraph"/>
        <w:numPr>
          <w:ilvl w:val="0"/>
          <w:numId w:val="1"/>
        </w:numPr>
        <w:spacing w:line="240" w:lineRule="auto"/>
        <w:ind w:right="-340" w:hanging="720"/>
        <w:jc w:val="both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 xml:space="preserve">Current </w:t>
      </w:r>
      <w:r w:rsidR="00690D99">
        <w:rPr>
          <w:rFonts w:ascii="Calibri" w:eastAsia="Times New Roman" w:hAnsi="Calibri" w:cs="Arial"/>
          <w:b/>
          <w:bCs/>
          <w:color w:val="000000"/>
        </w:rPr>
        <w:t xml:space="preserve">Level of </w:t>
      </w:r>
      <w:r>
        <w:rPr>
          <w:rFonts w:ascii="Calibri" w:eastAsia="Times New Roman" w:hAnsi="Calibri" w:cs="Arial"/>
          <w:b/>
          <w:bCs/>
          <w:color w:val="000000"/>
        </w:rPr>
        <w:t>C</w:t>
      </w:r>
      <w:r w:rsidR="00690D99">
        <w:rPr>
          <w:rFonts w:ascii="Calibri" w:eastAsia="Times New Roman" w:hAnsi="Calibri" w:cs="Arial"/>
          <w:b/>
          <w:bCs/>
          <w:color w:val="000000"/>
        </w:rPr>
        <w:t>ivil Services in Mangaung</w:t>
      </w:r>
    </w:p>
    <w:p w:rsidR="00E55FC5" w:rsidRPr="00E55FC5" w:rsidRDefault="00E55FC5" w:rsidP="00E55FC5">
      <w:pPr>
        <w:spacing w:line="240" w:lineRule="auto"/>
        <w:ind w:right="-340"/>
        <w:jc w:val="both"/>
        <w:rPr>
          <w:rFonts w:ascii="Calibri" w:eastAsia="Times New Roman" w:hAnsi="Calibri" w:cs="Arial"/>
          <w:b/>
          <w:bCs/>
          <w:color w:val="FF0000"/>
        </w:rPr>
      </w:pPr>
      <w:r w:rsidRPr="00E55FC5">
        <w:rPr>
          <w:rFonts w:ascii="Calibri" w:eastAsia="Times New Roman" w:hAnsi="Calibri" w:cs="Arial"/>
          <w:b/>
          <w:bCs/>
          <w:color w:val="000000"/>
        </w:rPr>
        <w:t xml:space="preserve">Table </w:t>
      </w:r>
      <w:r w:rsidR="003B3522">
        <w:rPr>
          <w:rFonts w:ascii="Calibri" w:eastAsia="Times New Roman" w:hAnsi="Calibri" w:cs="Arial"/>
          <w:b/>
          <w:bCs/>
          <w:color w:val="000000"/>
        </w:rPr>
        <w:t>D4</w:t>
      </w:r>
      <w:r w:rsidRPr="00E55FC5">
        <w:rPr>
          <w:rFonts w:ascii="Calibri" w:eastAsia="Times New Roman" w:hAnsi="Calibri" w:cs="Arial"/>
          <w:b/>
          <w:bCs/>
          <w:color w:val="000000"/>
        </w:rPr>
        <w:t xml:space="preserve">: Level of civil services in Mangaung </w:t>
      </w:r>
      <w:r w:rsidR="003B3522" w:rsidRPr="003B3522">
        <w:rPr>
          <w:rFonts w:ascii="Calibri" w:eastAsia="Times New Roman" w:hAnsi="Calibri" w:cs="Arial"/>
          <w:b/>
          <w:bCs/>
          <w:color w:val="0000FF"/>
        </w:rPr>
        <w:t>(February 2014)</w:t>
      </w:r>
    </w:p>
    <w:tbl>
      <w:tblPr>
        <w:tblW w:w="9493" w:type="dxa"/>
        <w:tblInd w:w="108" w:type="dxa"/>
        <w:shd w:val="clear" w:color="auto" w:fill="B46860"/>
        <w:tblLook w:val="00A0" w:firstRow="1" w:lastRow="0" w:firstColumn="1" w:lastColumn="0" w:noHBand="0" w:noVBand="0"/>
      </w:tblPr>
      <w:tblGrid>
        <w:gridCol w:w="3012"/>
        <w:gridCol w:w="1120"/>
        <w:gridCol w:w="1038"/>
        <w:gridCol w:w="1023"/>
        <w:gridCol w:w="1100"/>
        <w:gridCol w:w="1100"/>
        <w:gridCol w:w="1100"/>
      </w:tblGrid>
      <w:tr w:rsidR="00E55FC5" w:rsidRPr="00E55FC5" w:rsidTr="00612927">
        <w:trPr>
          <w:trHeight w:hRule="exact" w:val="340"/>
        </w:trPr>
        <w:tc>
          <w:tcPr>
            <w:tcW w:w="30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</w:rPr>
              <w:t>Services and Level of Service</w:t>
            </w:r>
          </w:p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21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</w:rPr>
              <w:t>Bloemfontein</w:t>
            </w:r>
          </w:p>
        </w:tc>
        <w:tc>
          <w:tcPr>
            <w:tcW w:w="21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</w:rPr>
              <w:t>Botshabelo</w:t>
            </w:r>
          </w:p>
        </w:tc>
        <w:tc>
          <w:tcPr>
            <w:tcW w:w="22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</w:rPr>
              <w:t>Thaba Nchu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</w:rPr>
              <w:t>Quantity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</w:rPr>
              <w:t>Quantity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</w:rPr>
              <w:t>Quantity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Sanitation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None Included Parks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550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3084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47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Buckets</w:t>
            </w: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344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1071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Pits</w:t>
            </w: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2913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14651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290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Stands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VIPs</w:t>
            </w: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2103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16139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13027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Stands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Waterborne</w:t>
            </w:r>
          </w:p>
        </w:tc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87437</w:t>
            </w:r>
          </w:p>
        </w:tc>
        <w:tc>
          <w:tcPr>
            <w:tcW w:w="1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16587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7301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color w:val="7030A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Stands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Water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 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Communal Taps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2 789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881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Stand Connections</w:t>
            </w:r>
          </w:p>
        </w:tc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88964</w:t>
            </w:r>
          </w:p>
        </w:tc>
        <w:tc>
          <w:tcPr>
            <w:tcW w:w="1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  <w:color w:val="FF0000"/>
              </w:rPr>
            </w:pPr>
            <w:r w:rsidRPr="00E55FC5">
              <w:rPr>
                <w:rFonts w:ascii="Calibri" w:eastAsia="Times New Roman" w:hAnsi="Calibri" w:cs="Arial"/>
                <w:color w:val="7030A0"/>
              </w:rPr>
              <w:t>47351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19476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</w:rPr>
            </w:pPr>
            <w:r w:rsidRPr="00E55FC5">
              <w:rPr>
                <w:rFonts w:ascii="Calibri" w:eastAsia="Times New Roman" w:hAnsi="Calibri" w:cs="Arial"/>
              </w:rPr>
              <w:t>Stands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 xml:space="preserve">Streets and </w:t>
            </w:r>
            <w:proofErr w:type="spellStart"/>
            <w:r w:rsidRPr="00E55FC5">
              <w:rPr>
                <w:rFonts w:ascii="Calibri" w:eastAsia="Times New Roman" w:hAnsi="Calibri" w:cs="Times New Roman"/>
              </w:rPr>
              <w:t>stormwater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Paved</w:t>
            </w:r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B61AB4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1</w:t>
            </w:r>
            <w:r w:rsidR="00B61AB4">
              <w:rPr>
                <w:rFonts w:ascii="Calibri" w:eastAsia="Times New Roman" w:hAnsi="Calibri" w:cs="Times New Roman"/>
                <w:color w:val="7030A0"/>
              </w:rPr>
              <w:t>172</w:t>
            </w:r>
          </w:p>
        </w:tc>
        <w:tc>
          <w:tcPr>
            <w:tcW w:w="1038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B61AB4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1</w:t>
            </w:r>
            <w:r w:rsidR="00B61AB4">
              <w:rPr>
                <w:rFonts w:ascii="Calibri" w:eastAsia="Times New Roman" w:hAnsi="Calibri" w:cs="Times New Roman"/>
                <w:color w:val="7030A0"/>
              </w:rPr>
              <w:t>66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100</w:t>
            </w:r>
          </w:p>
        </w:tc>
        <w:tc>
          <w:tcPr>
            <w:tcW w:w="1100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Gravel</w:t>
            </w: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295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318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208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r w:rsidRPr="00E55FC5">
              <w:rPr>
                <w:rFonts w:ascii="Calibri" w:eastAsia="Times New Roman" w:hAnsi="Calibri" w:cs="Times New Roman"/>
              </w:rPr>
              <w:t>Dirt</w:t>
            </w:r>
          </w:p>
        </w:tc>
        <w:tc>
          <w:tcPr>
            <w:tcW w:w="112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13</w:t>
            </w:r>
          </w:p>
        </w:tc>
        <w:tc>
          <w:tcPr>
            <w:tcW w:w="1038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87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128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E55FC5">
              <w:rPr>
                <w:rFonts w:ascii="Calibri" w:eastAsia="Times New Roman" w:hAnsi="Calibri" w:cs="Times New Roman"/>
              </w:rPr>
              <w:t>Stormwater</w:t>
            </w:r>
            <w:proofErr w:type="spellEnd"/>
          </w:p>
        </w:tc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1700</w:t>
            </w:r>
          </w:p>
        </w:tc>
        <w:tc>
          <w:tcPr>
            <w:tcW w:w="1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B61AB4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</w:rPr>
              <w:t>36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jc w:val="right"/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29</w:t>
            </w: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color w:val="7030A0"/>
              </w:rPr>
            </w:pPr>
            <w:r w:rsidRPr="00E55FC5">
              <w:rPr>
                <w:rFonts w:ascii="Calibri" w:eastAsia="Times New Roman" w:hAnsi="Calibri" w:cs="Times New Roman"/>
                <w:color w:val="7030A0"/>
              </w:rPr>
              <w:t>km</w:t>
            </w:r>
          </w:p>
        </w:tc>
      </w:tr>
    </w:tbl>
    <w:p w:rsidR="00690D99" w:rsidRDefault="00690D99"/>
    <w:p w:rsidR="008958C0" w:rsidRDefault="00A55C5D" w:rsidP="00690D99">
      <w:pPr>
        <w:pStyle w:val="ListParagraph"/>
        <w:numPr>
          <w:ilvl w:val="0"/>
          <w:numId w:val="1"/>
        </w:numPr>
        <w:ind w:hanging="720"/>
        <w:rPr>
          <w:b/>
        </w:rPr>
      </w:pPr>
      <w:r>
        <w:rPr>
          <w:b/>
        </w:rPr>
        <w:lastRenderedPageBreak/>
        <w:t xml:space="preserve">Services </w:t>
      </w:r>
      <w:r w:rsidR="00690D99" w:rsidRPr="00690D99">
        <w:rPr>
          <w:b/>
        </w:rPr>
        <w:t>Backlogs</w:t>
      </w:r>
    </w:p>
    <w:p w:rsidR="00690D99" w:rsidRPr="00690D99" w:rsidRDefault="00690D99" w:rsidP="00690D99">
      <w:pPr>
        <w:pStyle w:val="ListParagraph"/>
        <w:numPr>
          <w:ilvl w:val="0"/>
          <w:numId w:val="2"/>
        </w:numPr>
        <w:ind w:hanging="720"/>
        <w:rPr>
          <w:b/>
        </w:rPr>
      </w:pPr>
      <w:r>
        <w:rPr>
          <w:b/>
        </w:rPr>
        <w:t>Water</w:t>
      </w:r>
    </w:p>
    <w:p w:rsidR="00E55FC5" w:rsidRPr="00F61538" w:rsidRDefault="00E55FC5" w:rsidP="00E55FC5">
      <w:pPr>
        <w:spacing w:line="240" w:lineRule="auto"/>
        <w:ind w:right="-340"/>
        <w:rPr>
          <w:b/>
          <w:color w:val="000000"/>
        </w:rPr>
      </w:pPr>
      <w:r w:rsidRPr="009A4648">
        <w:rPr>
          <w:b/>
          <w:color w:val="000000"/>
        </w:rPr>
        <w:t xml:space="preserve">Table </w:t>
      </w:r>
      <w:r w:rsidR="003B3522">
        <w:rPr>
          <w:b/>
          <w:color w:val="000000"/>
        </w:rPr>
        <w:t>D</w:t>
      </w:r>
      <w:r w:rsidRPr="009A4648">
        <w:rPr>
          <w:b/>
          <w:color w:val="000000"/>
        </w:rPr>
        <w:t xml:space="preserve">5: Water service levels and backlogs </w:t>
      </w:r>
      <w:r w:rsidRPr="008F4E87">
        <w:rPr>
          <w:b/>
          <w:color w:val="0000CC"/>
        </w:rPr>
        <w:t xml:space="preserve">(Updated </w:t>
      </w:r>
      <w:r w:rsidR="008F4E87" w:rsidRPr="008F4E87">
        <w:rPr>
          <w:b/>
          <w:color w:val="0000CC"/>
        </w:rPr>
        <w:t>Feb 2014</w:t>
      </w:r>
      <w:r w:rsidRPr="008F4E87">
        <w:rPr>
          <w:b/>
          <w:color w:val="0000CC"/>
        </w:rPr>
        <w:t>)</w:t>
      </w:r>
    </w:p>
    <w:tbl>
      <w:tblPr>
        <w:tblW w:w="9803" w:type="dxa"/>
        <w:tblInd w:w="95" w:type="dxa"/>
        <w:tblLook w:val="0000" w:firstRow="0" w:lastRow="0" w:firstColumn="0" w:lastColumn="0" w:noHBand="0" w:noVBand="0"/>
      </w:tblPr>
      <w:tblGrid>
        <w:gridCol w:w="3093"/>
        <w:gridCol w:w="1760"/>
        <w:gridCol w:w="1760"/>
        <w:gridCol w:w="1540"/>
        <w:gridCol w:w="1650"/>
      </w:tblGrid>
      <w:tr w:rsidR="008F4E87" w:rsidRPr="003C4732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17407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Existing Service level (</w:t>
            </w:r>
            <w:r w:rsidR="008F4E8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Water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Bloemfontein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Botshabelo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Thaba Nchu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F4E87" w:rsidRPr="003C4732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3E033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0333"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BE25D" wp14:editId="18D8021F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164465</wp:posOffset>
                      </wp:positionV>
                      <wp:extent cx="372110" cy="1564640"/>
                      <wp:effectExtent l="0" t="0" r="27940" b="1651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15646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126.65pt;margin-top:12.95pt;width:29.3pt;height:1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" adj="428" strokecolor="#4579b8 [3044]"/>
                  </w:pict>
                </mc:Fallback>
              </mc:AlternateConten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Water Connection (stands)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88 964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47 351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19 476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155 791</w:t>
            </w:r>
          </w:p>
        </w:tc>
      </w:tr>
      <w:tr w:rsidR="008F4E87" w:rsidRPr="003C4732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7A54F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Connection (No meter)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479</w:t>
            </w:r>
          </w:p>
        </w:tc>
      </w:tr>
      <w:tr w:rsidR="008F4E87" w:rsidRPr="003C4732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3E033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E0333"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F8DF2" wp14:editId="30E56E82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678815</wp:posOffset>
                      </wp:positionV>
                      <wp:extent cx="489585" cy="958215"/>
                      <wp:effectExtent l="38100" t="0" r="24765" b="108585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9585" cy="958215"/>
                              </a:xfrm>
                              <a:prstGeom prst="bentConnector3">
                                <a:avLst>
                                  <a:gd name="adj1" fmla="val -8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5" o:spid="_x0000_s1026" type="#_x0000_t34" style="position:absolute;margin-left:126.6pt;margin-top:53.45pt;width:38.55pt;height:75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" adj="-173" strokecolor="#4579b8 [3044]">
                      <v:stroke endarrow="open"/>
                    </v:shape>
                  </w:pict>
                </mc:Fallback>
              </mc:AlternateContent>
            </w:r>
            <w:r w:rsidR="007A54F2"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No Services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2 458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2 547</w:t>
            </w:r>
          </w:p>
        </w:tc>
      </w:tr>
      <w:tr w:rsidR="008F4E87" w:rsidRPr="003C4732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7A54F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Water Network Only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</w:p>
        </w:tc>
      </w:tr>
      <w:tr w:rsidR="008F4E87" w:rsidRPr="003C4732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7A54F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Communal Standpipes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2 996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3 880</w:t>
            </w:r>
          </w:p>
        </w:tc>
      </w:tr>
      <w:tr w:rsidR="00174079" w:rsidRPr="003C4732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7A54F2" w:rsidP="00A3224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174079">
              <w:rPr>
                <w:rFonts w:ascii="Arial Narrow" w:hAnsi="Arial Narrow"/>
                <w:color w:val="000000"/>
                <w:sz w:val="20"/>
                <w:szCs w:val="20"/>
              </w:rPr>
              <w:t>Not developed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6 955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1 970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8 925</w:t>
            </w:r>
          </w:p>
        </w:tc>
      </w:tr>
      <w:tr w:rsidR="00174079" w:rsidRPr="003C4732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7A54F2" w:rsidP="00A3224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174079">
              <w:rPr>
                <w:rFonts w:ascii="Arial Narrow" w:hAnsi="Arial Narrow"/>
                <w:color w:val="000000"/>
                <w:sz w:val="20"/>
                <w:szCs w:val="20"/>
              </w:rPr>
              <w:t>Other Stands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 w:rsidP="00A3224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893</w:t>
            </w:r>
          </w:p>
        </w:tc>
      </w:tr>
      <w:tr w:rsidR="00174079" w:rsidRPr="003C4732" w:rsidTr="00174079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7A54F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174079">
              <w:rPr>
                <w:rFonts w:ascii="Arial Narrow" w:hAnsi="Arial Narrow"/>
                <w:color w:val="000000"/>
                <w:sz w:val="20"/>
                <w:szCs w:val="20"/>
              </w:rPr>
              <w:t>Parks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831</w:t>
            </w:r>
          </w:p>
        </w:tc>
      </w:tr>
      <w:tr w:rsidR="00174079" w:rsidRPr="003C4732" w:rsidTr="00174079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17407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service level for Water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99 469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50 618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23 259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173 346</w:t>
            </w:r>
          </w:p>
        </w:tc>
      </w:tr>
      <w:tr w:rsidR="00174079" w:rsidRPr="003C4732" w:rsidTr="00315772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Pr="007A54F2" w:rsidRDefault="007A54F2" w:rsidP="007A54F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**Metered water b</w:t>
            </w:r>
            <w:r w:rsidR="00174079"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acklog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Pr="007A54F2" w:rsidRDefault="001740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10 505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Pr="007A54F2" w:rsidRDefault="001740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3 267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Pr="007A54F2" w:rsidRDefault="001740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3 783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Pr="007A54F2" w:rsidRDefault="00174079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17 555</w:t>
            </w:r>
          </w:p>
        </w:tc>
      </w:tr>
      <w:tr w:rsidR="00174079" w:rsidRPr="003C4732" w:rsidTr="00315772">
        <w:trPr>
          <w:trHeight w:hRule="exact" w:val="340"/>
        </w:trPr>
        <w:tc>
          <w:tcPr>
            <w:tcW w:w="30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74079" w:rsidRDefault="0017407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Estimated installation unit cost ( R)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174079" w:rsidRDefault="0017407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8 000</w:t>
            </w:r>
          </w:p>
        </w:tc>
      </w:tr>
      <w:tr w:rsidR="00174079" w:rsidRPr="003C4732" w:rsidTr="00315772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17407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Estimated upgrade cost ( R)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6751B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="00174079">
              <w:rPr>
                <w:rFonts w:ascii="Arial Narrow" w:hAnsi="Arial Narrow"/>
                <w:color w:val="000000"/>
                <w:sz w:val="20"/>
                <w:szCs w:val="20"/>
              </w:rPr>
              <w:t>84 040 000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6751B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="00174079">
              <w:rPr>
                <w:rFonts w:ascii="Arial Narrow" w:hAnsi="Arial Narrow"/>
                <w:color w:val="000000"/>
                <w:sz w:val="20"/>
                <w:szCs w:val="20"/>
              </w:rPr>
              <w:t>26 136 000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6751B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="00174079">
              <w:rPr>
                <w:rFonts w:ascii="Arial Narrow" w:hAnsi="Arial Narrow"/>
                <w:color w:val="000000"/>
                <w:sz w:val="20"/>
                <w:szCs w:val="20"/>
              </w:rPr>
              <w:t>30 264 000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174079" w:rsidRDefault="006751B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</w:t>
            </w:r>
            <w:r w:rsidR="00174079">
              <w:rPr>
                <w:rFonts w:ascii="Arial Narrow" w:hAnsi="Arial Narrow"/>
                <w:color w:val="000000"/>
                <w:sz w:val="20"/>
                <w:szCs w:val="20"/>
              </w:rPr>
              <w:t>140 440 000</w:t>
            </w:r>
          </w:p>
        </w:tc>
      </w:tr>
    </w:tbl>
    <w:p w:rsidR="00E55FC5" w:rsidRDefault="00E55FC5" w:rsidP="00E55FC5">
      <w:pPr>
        <w:spacing w:line="240" w:lineRule="auto"/>
        <w:ind w:right="-340"/>
        <w:rPr>
          <w:sz w:val="24"/>
        </w:rPr>
      </w:pPr>
    </w:p>
    <w:p w:rsidR="00690D99" w:rsidRPr="00690D99" w:rsidRDefault="00690D99" w:rsidP="00690D99">
      <w:pPr>
        <w:pStyle w:val="ListParagraph"/>
        <w:numPr>
          <w:ilvl w:val="0"/>
          <w:numId w:val="2"/>
        </w:numPr>
        <w:spacing w:line="240" w:lineRule="auto"/>
        <w:ind w:right="-340" w:hanging="720"/>
        <w:rPr>
          <w:b/>
          <w:sz w:val="24"/>
        </w:rPr>
      </w:pPr>
      <w:r w:rsidRPr="00690D99">
        <w:rPr>
          <w:b/>
          <w:sz w:val="24"/>
        </w:rPr>
        <w:t>Sanitation</w:t>
      </w:r>
    </w:p>
    <w:p w:rsidR="00E55FC5" w:rsidRPr="00E55FC5" w:rsidRDefault="00E55FC5" w:rsidP="00E55FC5">
      <w:pPr>
        <w:spacing w:line="240" w:lineRule="auto"/>
        <w:ind w:right="-340"/>
        <w:rPr>
          <w:rFonts w:ascii="Calibri" w:eastAsia="Times New Roman" w:hAnsi="Calibri" w:cs="Times New Roman"/>
          <w:b/>
          <w:color w:val="000000"/>
        </w:rPr>
      </w:pPr>
      <w:r w:rsidRPr="00E55FC5">
        <w:rPr>
          <w:rFonts w:ascii="Calibri" w:eastAsia="Times New Roman" w:hAnsi="Calibri" w:cs="Times New Roman"/>
          <w:b/>
          <w:color w:val="000000"/>
        </w:rPr>
        <w:t xml:space="preserve">Table </w:t>
      </w:r>
      <w:r w:rsidR="003B3522">
        <w:rPr>
          <w:rFonts w:ascii="Calibri" w:eastAsia="Times New Roman" w:hAnsi="Calibri" w:cs="Times New Roman"/>
          <w:b/>
          <w:color w:val="000000"/>
        </w:rPr>
        <w:t>D</w:t>
      </w:r>
      <w:r w:rsidRPr="00E55FC5">
        <w:rPr>
          <w:rFonts w:ascii="Calibri" w:eastAsia="Times New Roman" w:hAnsi="Calibri" w:cs="Times New Roman"/>
          <w:b/>
          <w:color w:val="000000"/>
        </w:rPr>
        <w:t xml:space="preserve">6: Sanitation service levels and backlogs </w:t>
      </w:r>
      <w:r w:rsidRPr="008F4E87">
        <w:rPr>
          <w:rFonts w:ascii="Calibri" w:eastAsia="Times New Roman" w:hAnsi="Calibri" w:cs="Times New Roman"/>
          <w:b/>
          <w:color w:val="0000CC"/>
        </w:rPr>
        <w:t xml:space="preserve">(Updated </w:t>
      </w:r>
      <w:r w:rsidR="008F4E87" w:rsidRPr="008F4E87">
        <w:rPr>
          <w:rFonts w:ascii="Calibri" w:eastAsia="Times New Roman" w:hAnsi="Calibri" w:cs="Times New Roman"/>
          <w:b/>
          <w:color w:val="0000CC"/>
        </w:rPr>
        <w:t>Feb 2014</w:t>
      </w:r>
      <w:r w:rsidRPr="008F4E87">
        <w:rPr>
          <w:rFonts w:ascii="Calibri" w:eastAsia="Times New Roman" w:hAnsi="Calibri" w:cs="Times New Roman"/>
          <w:b/>
          <w:color w:val="0000CC"/>
        </w:rPr>
        <w:t>)</w:t>
      </w:r>
    </w:p>
    <w:tbl>
      <w:tblPr>
        <w:tblW w:w="9803" w:type="dxa"/>
        <w:tblInd w:w="95" w:type="dxa"/>
        <w:tblLook w:val="0000" w:firstRow="0" w:lastRow="0" w:firstColumn="0" w:lastColumn="0" w:noHBand="0" w:noVBand="0"/>
      </w:tblPr>
      <w:tblGrid>
        <w:gridCol w:w="3093"/>
        <w:gridCol w:w="1760"/>
        <w:gridCol w:w="1760"/>
        <w:gridCol w:w="1540"/>
        <w:gridCol w:w="1650"/>
      </w:tblGrid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Sanitation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Bloemfontein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Botshabelo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Thaba Nchu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Waterborne (stands)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87 877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21 749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8 923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118 549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3E033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46990</wp:posOffset>
                      </wp:positionV>
                      <wp:extent cx="255905" cy="972820"/>
                      <wp:effectExtent l="0" t="0" r="10795" b="1778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905" cy="9728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1" o:spid="_x0000_s1026" type="#_x0000_t88" style="position:absolute;margin-left:101.3pt;margin-top:3.7pt;width:20.1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" adj="473" strokecolor="#4579b8 [3044]"/>
                  </w:pict>
                </mc:Fallback>
              </mc:AlternateContent>
            </w:r>
            <w:r w:rsidR="007A54F2"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VIPs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1 663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12 396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11 405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25 464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7A54F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Pit Latrines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2 913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13 232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16 435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3E033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BCCC7" wp14:editId="446BC690">
                      <wp:simplePos x="0" y="0"/>
                      <wp:positionH relativeFrom="column">
                        <wp:posOffset>1212520</wp:posOffset>
                      </wp:positionH>
                      <wp:positionV relativeFrom="paragraph">
                        <wp:posOffset>85775</wp:posOffset>
                      </wp:positionV>
                      <wp:extent cx="490118" cy="958291"/>
                      <wp:effectExtent l="38100" t="0" r="24765" b="108585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0118" cy="958291"/>
                              </a:xfrm>
                              <a:prstGeom prst="bentConnector3">
                                <a:avLst>
                                  <a:gd name="adj1" fmla="val -8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" o:spid="_x0000_s1026" type="#_x0000_t34" style="position:absolute;margin-left:95.45pt;margin-top:6.75pt;width:38.6pt;height:75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" adj="-173" strokecolor="#4579b8 [3044]">
                      <v:stroke endarrow="open"/>
                    </v:shape>
                  </w:pict>
                </mc:Fallback>
              </mc:AlternateContent>
            </w:r>
            <w:r w:rsidR="007A54F2"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Buckets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1 071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1 419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7A54F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No Services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5 559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2 761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9 110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7A54F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**</w:t>
            </w:r>
            <w:r w:rsidR="008F4E87">
              <w:rPr>
                <w:rFonts w:ascii="Arial Narrow" w:hAnsi="Arial Narrow"/>
                <w:color w:val="000000"/>
                <w:sz w:val="20"/>
                <w:szCs w:val="20"/>
              </w:rPr>
              <w:t>Parks (stands)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831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sanitation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98 817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51 532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21 459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171 808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Pr="007A54F2" w:rsidRDefault="007A54F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**</w:t>
            </w:r>
            <w:r w:rsidR="008F4E87"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Waterborne Backlog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Pr="007A54F2" w:rsidRDefault="008F4E8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10 940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Pr="007A54F2" w:rsidRDefault="008F4E8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29 783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Pr="007A54F2" w:rsidRDefault="008F4E8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12 536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Pr="007A54F2" w:rsidRDefault="008F4E87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7A54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53 259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Estimated installation unit cost ( R)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7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6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25 000</w:t>
            </w:r>
          </w:p>
        </w:tc>
      </w:tr>
      <w:tr w:rsidR="008F4E87" w:rsidRPr="00E55FC5" w:rsidTr="00EC076D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vAlign w:val="bottom"/>
          </w:tcPr>
          <w:p w:rsidR="008F4E87" w:rsidRDefault="008F4E8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Estimated upgrade cost ( R)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273 500 000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744 575 000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313 400 000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1 331 475 000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Other stands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885</w:t>
            </w:r>
          </w:p>
        </w:tc>
      </w:tr>
      <w:tr w:rsidR="008F4E87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Total Stands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98 821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51 536</w:t>
            </w: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22 336</w:t>
            </w:r>
          </w:p>
        </w:tc>
        <w:tc>
          <w:tcPr>
            <w:tcW w:w="1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8F4E87" w:rsidRDefault="008F4E8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172 693</w:t>
            </w:r>
          </w:p>
        </w:tc>
      </w:tr>
    </w:tbl>
    <w:p w:rsidR="00E55FC5" w:rsidRDefault="00E55FC5" w:rsidP="00E55FC5">
      <w:pPr>
        <w:spacing w:line="240" w:lineRule="auto"/>
        <w:ind w:right="-340"/>
        <w:rPr>
          <w:rFonts w:ascii="Calibri" w:eastAsia="Times New Roman" w:hAnsi="Calibri" w:cs="Times New Roman"/>
          <w:sz w:val="24"/>
        </w:rPr>
      </w:pPr>
    </w:p>
    <w:p w:rsidR="00690D99" w:rsidRDefault="00690D99" w:rsidP="00E55FC5">
      <w:pPr>
        <w:spacing w:line="240" w:lineRule="auto"/>
        <w:ind w:right="-340"/>
        <w:rPr>
          <w:rFonts w:ascii="Calibri" w:eastAsia="Times New Roman" w:hAnsi="Calibri" w:cs="Times New Roman"/>
          <w:sz w:val="24"/>
        </w:rPr>
      </w:pPr>
    </w:p>
    <w:p w:rsidR="00690D99" w:rsidRDefault="00690D99" w:rsidP="00E55FC5">
      <w:pPr>
        <w:spacing w:line="240" w:lineRule="auto"/>
        <w:ind w:right="-340"/>
        <w:rPr>
          <w:rFonts w:ascii="Calibri" w:eastAsia="Times New Roman" w:hAnsi="Calibri" w:cs="Times New Roman"/>
          <w:sz w:val="24"/>
        </w:rPr>
      </w:pPr>
    </w:p>
    <w:p w:rsidR="00690D99" w:rsidRDefault="00690D99">
      <w:pPr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br w:type="page"/>
      </w:r>
    </w:p>
    <w:p w:rsidR="00690D99" w:rsidRPr="00690D99" w:rsidRDefault="00690D99" w:rsidP="00690D99">
      <w:pPr>
        <w:pStyle w:val="ListParagraph"/>
        <w:numPr>
          <w:ilvl w:val="0"/>
          <w:numId w:val="2"/>
        </w:numPr>
        <w:spacing w:line="240" w:lineRule="auto"/>
        <w:ind w:right="-340" w:hanging="720"/>
        <w:rPr>
          <w:rFonts w:ascii="Calibri" w:eastAsia="Times New Roman" w:hAnsi="Calibri" w:cs="Times New Roman"/>
          <w:b/>
          <w:sz w:val="24"/>
        </w:rPr>
      </w:pPr>
      <w:r w:rsidRPr="00690D99">
        <w:rPr>
          <w:rFonts w:ascii="Calibri" w:eastAsia="Times New Roman" w:hAnsi="Calibri" w:cs="Times New Roman"/>
          <w:b/>
          <w:sz w:val="24"/>
        </w:rPr>
        <w:lastRenderedPageBreak/>
        <w:t>R</w:t>
      </w:r>
      <w:bookmarkStart w:id="1" w:name="_GoBack"/>
      <w:bookmarkEnd w:id="1"/>
      <w:r w:rsidRPr="00690D99">
        <w:rPr>
          <w:rFonts w:ascii="Calibri" w:eastAsia="Times New Roman" w:hAnsi="Calibri" w:cs="Times New Roman"/>
          <w:b/>
          <w:sz w:val="24"/>
        </w:rPr>
        <w:t xml:space="preserve">oads and </w:t>
      </w:r>
      <w:proofErr w:type="spellStart"/>
      <w:r w:rsidRPr="00690D99">
        <w:rPr>
          <w:rFonts w:ascii="Calibri" w:eastAsia="Times New Roman" w:hAnsi="Calibri" w:cs="Times New Roman"/>
          <w:b/>
          <w:sz w:val="24"/>
        </w:rPr>
        <w:t>Stormwater</w:t>
      </w:r>
      <w:proofErr w:type="spellEnd"/>
    </w:p>
    <w:p w:rsidR="00E55FC5" w:rsidRPr="00E55FC5" w:rsidRDefault="00E55FC5" w:rsidP="00E55FC5">
      <w:pPr>
        <w:spacing w:line="240" w:lineRule="auto"/>
        <w:ind w:right="-340"/>
        <w:rPr>
          <w:rFonts w:ascii="Calibri" w:eastAsia="Times New Roman" w:hAnsi="Calibri" w:cs="Times New Roman"/>
          <w:b/>
          <w:color w:val="0000FF"/>
        </w:rPr>
      </w:pPr>
      <w:r w:rsidRPr="00E55FC5">
        <w:rPr>
          <w:rFonts w:ascii="Calibri" w:eastAsia="Times New Roman" w:hAnsi="Calibri" w:cs="Times New Roman"/>
          <w:b/>
          <w:color w:val="000000"/>
        </w:rPr>
        <w:t xml:space="preserve">Table </w:t>
      </w:r>
      <w:r w:rsidR="003B3522">
        <w:rPr>
          <w:rFonts w:ascii="Calibri" w:eastAsia="Times New Roman" w:hAnsi="Calibri" w:cs="Times New Roman"/>
          <w:b/>
          <w:color w:val="000000"/>
        </w:rPr>
        <w:t>D</w:t>
      </w:r>
      <w:r w:rsidRPr="00E55FC5">
        <w:rPr>
          <w:rFonts w:ascii="Calibri" w:eastAsia="Times New Roman" w:hAnsi="Calibri" w:cs="Times New Roman"/>
          <w:b/>
          <w:color w:val="000000"/>
        </w:rPr>
        <w:t xml:space="preserve">7: Roads and </w:t>
      </w:r>
      <w:proofErr w:type="spellStart"/>
      <w:r w:rsidRPr="00E55FC5">
        <w:rPr>
          <w:rFonts w:ascii="Calibri" w:eastAsia="Times New Roman" w:hAnsi="Calibri" w:cs="Times New Roman"/>
          <w:b/>
          <w:color w:val="000000"/>
        </w:rPr>
        <w:t>Stormwater</w:t>
      </w:r>
      <w:proofErr w:type="spellEnd"/>
      <w:r w:rsidRPr="00E55FC5">
        <w:rPr>
          <w:rFonts w:ascii="Calibri" w:eastAsia="Times New Roman" w:hAnsi="Calibri" w:cs="Times New Roman"/>
          <w:b/>
          <w:color w:val="000000"/>
        </w:rPr>
        <w:t xml:space="preserve"> backlogs </w:t>
      </w:r>
      <w:r w:rsidR="003B3522" w:rsidRPr="003B3522">
        <w:rPr>
          <w:rFonts w:ascii="Calibri" w:eastAsia="Times New Roman" w:hAnsi="Calibri" w:cs="Arial"/>
          <w:b/>
          <w:bCs/>
          <w:color w:val="0000FF"/>
        </w:rPr>
        <w:t>(February 2014)</w:t>
      </w:r>
    </w:p>
    <w:tbl>
      <w:tblPr>
        <w:tblW w:w="9803" w:type="dxa"/>
        <w:tblInd w:w="95" w:type="dxa"/>
        <w:tblLook w:val="0000" w:firstRow="0" w:lastRow="0" w:firstColumn="0" w:lastColumn="0" w:noHBand="0" w:noVBand="0"/>
      </w:tblPr>
      <w:tblGrid>
        <w:gridCol w:w="3093"/>
        <w:gridCol w:w="1760"/>
        <w:gridCol w:w="1760"/>
        <w:gridCol w:w="1474"/>
        <w:gridCol w:w="1716"/>
      </w:tblGrid>
      <w:tr w:rsidR="00E55FC5" w:rsidRPr="00E55FC5" w:rsidTr="00612927">
        <w:trPr>
          <w:trHeight w:hRule="exact" w:val="592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Existing Developments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No House Units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Length (</w:t>
            </w:r>
            <w:r w:rsidR="00B66FF6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K</w:t>
            </w: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m)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Total estimated Cost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Mangaung Road backlog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167,779 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B61AB4" w:rsidP="00B66FF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B66FF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049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6,500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B61AB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 xml:space="preserve">R </w:t>
            </w:r>
            <w:r w:rsidR="00B61AB4">
              <w:rPr>
                <w:rFonts w:ascii="Calibri" w:eastAsia="Times New Roman" w:hAnsi="Calibri" w:cs="Arial"/>
                <w:sz w:val="20"/>
                <w:szCs w:val="20"/>
              </w:rPr>
              <w:t>6,818,500,000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 xml:space="preserve">Mangaung </w:t>
            </w:r>
            <w:proofErr w:type="spellStart"/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Stormwater</w:t>
            </w:r>
            <w:proofErr w:type="spellEnd"/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 xml:space="preserve"> Backlog</w:t>
            </w:r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B61AB4" w:rsidP="00B66FF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3,500</w:t>
            </w:r>
          </w:p>
        </w:tc>
        <w:tc>
          <w:tcPr>
            <w:tcW w:w="1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B61AB4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 xml:space="preserve">R </w:t>
            </w:r>
            <w:r w:rsidR="00B61AB4">
              <w:rPr>
                <w:rFonts w:ascii="Calibri" w:eastAsia="Times New Roman" w:hAnsi="Calibri" w:cs="Arial"/>
                <w:sz w:val="20"/>
                <w:szCs w:val="20"/>
              </w:rPr>
              <w:t>2,800,000,000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98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E55FC5" w:rsidRPr="00E55FC5" w:rsidTr="00612927">
        <w:trPr>
          <w:trHeight w:hRule="exact" w:val="646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Informal settlements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No House Units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Length (</w:t>
            </w:r>
            <w:r w:rsidR="00C22831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K</w:t>
            </w: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m)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E55FC5" w:rsidRPr="00E55FC5" w:rsidRDefault="00E55FC5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Total estimated Cost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Bloemfontein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31627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Roads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B66FF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79</w:t>
            </w:r>
            <w:r w:rsidR="00B66FF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6,500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5,139,387,500</w:t>
            </w:r>
          </w:p>
        </w:tc>
      </w:tr>
      <w:tr w:rsidR="00E55FC5" w:rsidRPr="00E55FC5" w:rsidTr="00B66FF6">
        <w:trPr>
          <w:trHeight w:hRule="exact" w:val="340"/>
        </w:trPr>
        <w:tc>
          <w:tcPr>
            <w:tcW w:w="3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B66FF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553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3,500</w:t>
            </w:r>
          </w:p>
        </w:tc>
        <w:tc>
          <w:tcPr>
            <w:tcW w:w="1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1,937,152,000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Botshabelo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6928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Roads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FC616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  <w:r w:rsidR="00B66FF6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6,500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900,640,000</w:t>
            </w:r>
          </w:p>
        </w:tc>
      </w:tr>
      <w:tr w:rsidR="00E55FC5" w:rsidRPr="00E55FC5" w:rsidTr="00612927">
        <w:trPr>
          <w:trHeight w:hRule="exact" w:val="340"/>
        </w:trPr>
        <w:tc>
          <w:tcPr>
            <w:tcW w:w="3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FC616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B66FF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3,500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E55FC5" w:rsidRPr="00E55FC5" w:rsidRDefault="00E55FC5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387,968,000</w:t>
            </w:r>
          </w:p>
        </w:tc>
      </w:tr>
      <w:tr w:rsidR="00B66FF6" w:rsidRPr="00E55FC5" w:rsidTr="00B66FF6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Thaba Nchu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3284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66FF6" w:rsidRPr="00E55FC5" w:rsidTr="00B66FF6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Roads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FC616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FC6163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6,500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426,920,000</w:t>
            </w:r>
          </w:p>
        </w:tc>
      </w:tr>
      <w:tr w:rsidR="00B66FF6" w:rsidRPr="00E55FC5" w:rsidTr="00612927">
        <w:trPr>
          <w:trHeight w:hRule="exact" w:val="340"/>
        </w:trPr>
        <w:tc>
          <w:tcPr>
            <w:tcW w:w="3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FC6163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FC6163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3,500</w:t>
            </w:r>
          </w:p>
        </w:tc>
        <w:tc>
          <w:tcPr>
            <w:tcW w:w="1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183,904,000</w:t>
            </w:r>
          </w:p>
        </w:tc>
      </w:tr>
      <w:tr w:rsidR="00B66FF6" w:rsidRPr="00E55FC5" w:rsidTr="00612927">
        <w:trPr>
          <w:trHeight w:hRule="exact" w:val="340"/>
        </w:trPr>
        <w:tc>
          <w:tcPr>
            <w:tcW w:w="98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66FF6" w:rsidRPr="00E55FC5" w:rsidTr="00612927">
        <w:trPr>
          <w:trHeight w:hRule="exact" w:val="626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B66FF6" w:rsidRPr="00E55FC5" w:rsidRDefault="00B66FF6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Future Developments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B66FF6" w:rsidRPr="00E55FC5" w:rsidRDefault="00B66FF6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No House Units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B66FF6" w:rsidRPr="00E55FC5" w:rsidRDefault="00B66FF6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Length (</w:t>
            </w:r>
            <w:r w:rsidR="007A5A6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k</w:t>
            </w: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m)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B66FF6" w:rsidRPr="00E55FC5" w:rsidRDefault="00B66FF6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Unit cost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8000"/>
            <w:noWrap/>
            <w:vAlign w:val="bottom"/>
          </w:tcPr>
          <w:p w:rsidR="00B66FF6" w:rsidRPr="00E55FC5" w:rsidRDefault="00B66FF6" w:rsidP="00E55FC5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</w:rPr>
              <w:t>Total estimated Cost</w:t>
            </w:r>
          </w:p>
        </w:tc>
      </w:tr>
      <w:tr w:rsidR="00B66FF6" w:rsidRPr="00E55FC5" w:rsidTr="00612927">
        <w:trPr>
          <w:trHeight w:hRule="exact" w:val="340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6129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7 Land Parcels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6129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13671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6129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61292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noWrap/>
            <w:vAlign w:val="bottom"/>
          </w:tcPr>
          <w:p w:rsidR="00B66FF6" w:rsidRPr="00E55FC5" w:rsidRDefault="00B66FF6" w:rsidP="0061292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B66FF6" w:rsidRPr="00E55FC5" w:rsidTr="00612927">
        <w:trPr>
          <w:trHeight w:hRule="exact" w:val="340"/>
        </w:trPr>
        <w:tc>
          <w:tcPr>
            <w:tcW w:w="30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Roads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7A5A6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273</w:t>
            </w:r>
          </w:p>
        </w:tc>
        <w:tc>
          <w:tcPr>
            <w:tcW w:w="147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6,500</w:t>
            </w:r>
          </w:p>
        </w:tc>
        <w:tc>
          <w:tcPr>
            <w:tcW w:w="1716" w:type="dxa"/>
            <w:tcBorders>
              <w:left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1,777,230,000</w:t>
            </w:r>
          </w:p>
        </w:tc>
      </w:tr>
      <w:tr w:rsidR="00B66FF6" w:rsidRPr="00E55FC5" w:rsidTr="00612927">
        <w:trPr>
          <w:trHeight w:hRule="exact" w:val="340"/>
        </w:trPr>
        <w:tc>
          <w:tcPr>
            <w:tcW w:w="3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Stormwater</w:t>
            </w:r>
            <w:proofErr w:type="spellEnd"/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7A5A6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55FC5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  <w:r w:rsidR="007A5A65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3,500</w:t>
            </w:r>
          </w:p>
        </w:tc>
        <w:tc>
          <w:tcPr>
            <w:tcW w:w="17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noWrap/>
            <w:vAlign w:val="bottom"/>
          </w:tcPr>
          <w:p w:rsidR="00B66FF6" w:rsidRPr="00E55FC5" w:rsidRDefault="00B66FF6" w:rsidP="00E55FC5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E55FC5">
              <w:rPr>
                <w:rFonts w:ascii="Calibri" w:eastAsia="Times New Roman" w:hAnsi="Calibri" w:cs="Arial"/>
                <w:sz w:val="20"/>
                <w:szCs w:val="20"/>
              </w:rPr>
              <w:t>R 765,576,000</w:t>
            </w:r>
          </w:p>
        </w:tc>
      </w:tr>
    </w:tbl>
    <w:p w:rsidR="00E55FC5" w:rsidRDefault="00E55FC5"/>
    <w:sectPr w:rsidR="00E55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5F93"/>
    <w:multiLevelType w:val="hybridMultilevel"/>
    <w:tmpl w:val="D82A7EC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13F1"/>
    <w:multiLevelType w:val="hybridMultilevel"/>
    <w:tmpl w:val="C1D20C12"/>
    <w:lvl w:ilvl="0" w:tplc="E612E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C5"/>
    <w:rsid w:val="000D3DEA"/>
    <w:rsid w:val="000E247F"/>
    <w:rsid w:val="00104304"/>
    <w:rsid w:val="00174079"/>
    <w:rsid w:val="001D68A8"/>
    <w:rsid w:val="00292B33"/>
    <w:rsid w:val="00315772"/>
    <w:rsid w:val="003B3522"/>
    <w:rsid w:val="003E0333"/>
    <w:rsid w:val="004B1088"/>
    <w:rsid w:val="006751B2"/>
    <w:rsid w:val="00690D99"/>
    <w:rsid w:val="007A54F2"/>
    <w:rsid w:val="007A5A65"/>
    <w:rsid w:val="0082336D"/>
    <w:rsid w:val="008958C0"/>
    <w:rsid w:val="008F4E87"/>
    <w:rsid w:val="00A55C5D"/>
    <w:rsid w:val="00B61AB4"/>
    <w:rsid w:val="00B66FF6"/>
    <w:rsid w:val="00C22831"/>
    <w:rsid w:val="00E55FC5"/>
    <w:rsid w:val="00F12C9E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F946A-CD79-4712-9262-13C571C965DB}"/>
</file>

<file path=customXml/itemProps2.xml><?xml version="1.0" encoding="utf-8"?>
<ds:datastoreItem xmlns:ds="http://schemas.openxmlformats.org/officeDocument/2006/customXml" ds:itemID="{94E574BC-A497-4417-9EA9-B0C92EA9F45E}"/>
</file>

<file path=customXml/itemProps3.xml><?xml version="1.0" encoding="utf-8"?>
<ds:datastoreItem xmlns:ds="http://schemas.openxmlformats.org/officeDocument/2006/customXml" ds:itemID="{5A2E074B-CA67-4D7B-A710-036F362E0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Ehlers</dc:creator>
  <cp:lastModifiedBy>Leon Ehlers</cp:lastModifiedBy>
  <cp:revision>22</cp:revision>
  <dcterms:created xsi:type="dcterms:W3CDTF">2014-02-12T11:38:00Z</dcterms:created>
  <dcterms:modified xsi:type="dcterms:W3CDTF">2014-06-01T12:04:00Z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